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Default="00AC756A" w:rsidP="00AC756A">
      <w:pPr>
        <w:rPr>
          <w:b/>
        </w:rPr>
      </w:pPr>
      <w:r>
        <w:rPr>
          <w:b/>
        </w:rPr>
        <w:t xml:space="preserve">DATE:   </w:t>
      </w:r>
      <w:r w:rsidR="007F1E18">
        <w:rPr>
          <w:b/>
        </w:rPr>
        <w:t>May 12</w:t>
      </w:r>
      <w:r w:rsidR="00B5797B">
        <w:rPr>
          <w:b/>
        </w:rPr>
        <w:t>,</w:t>
      </w:r>
      <w:r w:rsidR="007D50B5">
        <w:rPr>
          <w:b/>
        </w:rPr>
        <w:t xml:space="preserve"> 2016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E41DBF" w:rsidRDefault="00E41DBF" w:rsidP="00544099"/>
    <w:p w:rsidR="00C354A1" w:rsidRDefault="00C354A1" w:rsidP="00544099"/>
    <w:p w:rsidR="00544099" w:rsidRPr="00B23CA0" w:rsidRDefault="00544099" w:rsidP="00544099">
      <w:pPr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Default="00544099" w:rsidP="00E41DBF">
      <w:pPr>
        <w:spacing w:before="24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7F1E18" w:rsidRDefault="00B5797B" w:rsidP="00E41DBF">
      <w:pPr>
        <w:spacing w:before="240"/>
        <w:rPr>
          <w:b/>
        </w:rPr>
      </w:pPr>
      <w:r>
        <w:rPr>
          <w:b/>
        </w:rPr>
        <w:t xml:space="preserve">3.     </w:t>
      </w:r>
      <w:r w:rsidR="007A55F4">
        <w:rPr>
          <w:b/>
        </w:rPr>
        <w:t>APPROVAL OF MEETING MINUTES</w:t>
      </w:r>
    </w:p>
    <w:p w:rsidR="00AF7EA2" w:rsidRPr="007F1E18" w:rsidRDefault="007F1E18" w:rsidP="007F1E18">
      <w:pPr>
        <w:rPr>
          <w:b/>
        </w:rPr>
      </w:pPr>
      <w:r>
        <w:rPr>
          <w:b/>
        </w:rPr>
        <w:t xml:space="preserve">          (</w:t>
      </w:r>
      <w:proofErr w:type="gramStart"/>
      <w:r>
        <w:rPr>
          <w:b/>
        </w:rPr>
        <w:t>none</w:t>
      </w:r>
      <w:proofErr w:type="gramEnd"/>
      <w:r>
        <w:rPr>
          <w:b/>
        </w:rPr>
        <w:t>)</w:t>
      </w:r>
      <w:r w:rsidR="00576FEC" w:rsidRPr="006B1774">
        <w:t xml:space="preserve">   </w:t>
      </w:r>
    </w:p>
    <w:p w:rsidR="00340790" w:rsidRDefault="007F1E18" w:rsidP="00340790">
      <w:pPr>
        <w:spacing w:before="240"/>
        <w:rPr>
          <w:b/>
        </w:rPr>
      </w:pPr>
      <w:r>
        <w:rPr>
          <w:b/>
        </w:rPr>
        <w:t>4</w:t>
      </w:r>
      <w:r w:rsidR="008D7784">
        <w:rPr>
          <w:b/>
        </w:rPr>
        <w:t xml:space="preserve">.    </w:t>
      </w:r>
      <w:r w:rsidR="00544099">
        <w:rPr>
          <w:b/>
        </w:rPr>
        <w:t xml:space="preserve">SEWER BUSINESS </w:t>
      </w:r>
    </w:p>
    <w:p w:rsidR="007F1E18" w:rsidRDefault="007F1E18" w:rsidP="00340790">
      <w:pPr>
        <w:spacing w:before="240"/>
      </w:pPr>
      <w:r>
        <w:rPr>
          <w:b/>
        </w:rPr>
        <w:t xml:space="preserve">        </w:t>
      </w:r>
      <w:r>
        <w:t>a)  Abatements</w:t>
      </w:r>
    </w:p>
    <w:p w:rsidR="007F1E18" w:rsidRDefault="007F1E18" w:rsidP="00340790">
      <w:pPr>
        <w:spacing w:before="240"/>
      </w:pPr>
      <w:r>
        <w:t xml:space="preserve">             1.  9 </w:t>
      </w:r>
      <w:proofErr w:type="gramStart"/>
      <w:r>
        <w:t>Cedar</w:t>
      </w:r>
      <w:proofErr w:type="gramEnd"/>
      <w:r>
        <w:t xml:space="preserve"> Island Rd – Account No.  792958, Map 52, Lot 88 </w:t>
      </w:r>
    </w:p>
    <w:p w:rsidR="00544099" w:rsidRDefault="007F1E18" w:rsidP="00340790">
      <w:pPr>
        <w:spacing w:before="240"/>
        <w:rPr>
          <w:b/>
        </w:rPr>
      </w:pPr>
      <w:r>
        <w:rPr>
          <w:b/>
        </w:rPr>
        <w:t>5</w:t>
      </w:r>
      <w:r w:rsidR="001E2FAA">
        <w:rPr>
          <w:b/>
        </w:rPr>
        <w:t>.</w:t>
      </w:r>
      <w:r w:rsidR="00544099">
        <w:rPr>
          <w:b/>
        </w:rPr>
        <w:t xml:space="preserve">    SEWER SUPERINDENT’S REPORT </w:t>
      </w:r>
    </w:p>
    <w:p w:rsidR="00544099" w:rsidRDefault="00593E61" w:rsidP="00E41DBF">
      <w:pPr>
        <w:spacing w:before="240"/>
        <w:rPr>
          <w:b/>
        </w:rPr>
      </w:pPr>
      <w:r>
        <w:rPr>
          <w:b/>
        </w:rPr>
        <w:t>6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</w:p>
    <w:p w:rsidR="00ED35BD" w:rsidRDefault="00593E61" w:rsidP="00C354A1">
      <w:pPr>
        <w:spacing w:before="240"/>
      </w:pPr>
      <w:r>
        <w:rPr>
          <w:b/>
        </w:rPr>
        <w:t>7</w:t>
      </w:r>
      <w:r w:rsidR="00544099">
        <w:rPr>
          <w:b/>
        </w:rPr>
        <w:t xml:space="preserve">.  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  <w:r w:rsidR="005107D0">
        <w:rPr>
          <w:b/>
        </w:rPr>
        <w:t xml:space="preserve">   </w:t>
      </w:r>
      <w:r w:rsidR="005107D0">
        <w:t xml:space="preserve"> </w:t>
      </w:r>
    </w:p>
    <w:p w:rsidR="00676B6F" w:rsidRPr="00676B6F" w:rsidRDefault="003318D6" w:rsidP="00676B6F">
      <w:pPr>
        <w:spacing w:before="120"/>
        <w:textAlignment w:val="baseline"/>
        <w:rPr>
          <w:color w:val="000000"/>
        </w:rPr>
      </w:pPr>
      <w:r>
        <w:tab/>
      </w:r>
      <w:r w:rsidR="00676B6F">
        <w:t xml:space="preserve">  </w:t>
      </w:r>
      <w:r w:rsidR="00676B6F" w:rsidRPr="00676B6F">
        <w:t xml:space="preserve">a)   </w:t>
      </w:r>
      <w:r w:rsidR="007F1E18">
        <w:rPr>
          <w:bCs/>
          <w:color w:val="000000"/>
        </w:rPr>
        <w:t>Vote on Omitted Sewer Usage Commitment for 2</w:t>
      </w:r>
      <w:r w:rsidR="007F1E18" w:rsidRPr="007F1E18">
        <w:rPr>
          <w:bCs/>
          <w:color w:val="000000"/>
          <w:vertAlign w:val="superscript"/>
        </w:rPr>
        <w:t>nd</w:t>
      </w:r>
      <w:r w:rsidR="007F1E18">
        <w:rPr>
          <w:bCs/>
          <w:color w:val="000000"/>
        </w:rPr>
        <w:t xml:space="preserve"> Half of FY16</w:t>
      </w:r>
      <w:r w:rsidR="00676B6F" w:rsidRPr="00676B6F">
        <w:rPr>
          <w:bCs/>
          <w:color w:val="000000"/>
        </w:rPr>
        <w:t xml:space="preserve">    </w:t>
      </w:r>
    </w:p>
    <w:p w:rsidR="007F1E18" w:rsidRDefault="00676B6F" w:rsidP="00593E61">
      <w:pPr>
        <w:spacing w:before="120"/>
        <w:textAlignment w:val="baseline"/>
        <w:rPr>
          <w:bCs/>
          <w:color w:val="000000"/>
        </w:rPr>
      </w:pPr>
      <w:r w:rsidRPr="00676B6F">
        <w:rPr>
          <w:bCs/>
          <w:color w:val="000000"/>
        </w:rPr>
        <w:t xml:space="preserve">       </w:t>
      </w:r>
      <w:r>
        <w:rPr>
          <w:bCs/>
          <w:color w:val="000000"/>
        </w:rPr>
        <w:t xml:space="preserve">     </w:t>
      </w:r>
      <w:r w:rsidRPr="00676B6F">
        <w:rPr>
          <w:bCs/>
          <w:color w:val="000000"/>
        </w:rPr>
        <w:t xml:space="preserve">  </w:t>
      </w:r>
      <w:r w:rsidR="0056720D">
        <w:rPr>
          <w:bCs/>
          <w:color w:val="000000"/>
        </w:rPr>
        <w:t xml:space="preserve"> </w:t>
      </w:r>
      <w:r w:rsidRPr="00676B6F">
        <w:rPr>
          <w:bCs/>
          <w:color w:val="000000"/>
        </w:rPr>
        <w:t xml:space="preserve"> b)   </w:t>
      </w:r>
      <w:r w:rsidR="007F1E18">
        <w:rPr>
          <w:bCs/>
          <w:color w:val="000000"/>
        </w:rPr>
        <w:t>Review of Policies</w:t>
      </w:r>
    </w:p>
    <w:p w:rsidR="007F1E18" w:rsidRDefault="007F1E18" w:rsidP="007F1E18">
      <w:pPr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                     1.  Gravity Main Sewer Connections</w:t>
      </w:r>
    </w:p>
    <w:p w:rsidR="007F1E18" w:rsidRDefault="007F1E18" w:rsidP="007F1E18">
      <w:pPr>
        <w:textAlignment w:val="baseline"/>
        <w:rPr>
          <w:bCs/>
          <w:color w:val="000000"/>
        </w:rPr>
      </w:pPr>
      <w:r>
        <w:rPr>
          <w:bCs/>
          <w:color w:val="000000"/>
        </w:rPr>
        <w:tab/>
        <w:t xml:space="preserve">         2.  Residential Connections to Sewer Force Mains</w:t>
      </w:r>
    </w:p>
    <w:p w:rsidR="007F1E18" w:rsidRDefault="007F1E18" w:rsidP="007F1E18">
      <w:pPr>
        <w:textAlignment w:val="baseline"/>
        <w:rPr>
          <w:bCs/>
          <w:color w:val="000000"/>
        </w:rPr>
      </w:pPr>
      <w:r>
        <w:rPr>
          <w:bCs/>
          <w:color w:val="000000"/>
        </w:rPr>
        <w:tab/>
        <w:t xml:space="preserve">         3.  </w:t>
      </w:r>
      <w:r w:rsidR="00593E61">
        <w:rPr>
          <w:bCs/>
          <w:color w:val="000000"/>
        </w:rPr>
        <w:t>Sewer Connection Fee</w:t>
      </w:r>
    </w:p>
    <w:p w:rsidR="00593E61" w:rsidRDefault="00593E61" w:rsidP="007F1E18">
      <w:pPr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                      4. Commercial/Industrial Connections to Sewer Force Mains</w:t>
      </w:r>
    </w:p>
    <w:p w:rsidR="003762B3" w:rsidRPr="00593E61" w:rsidRDefault="00593E61" w:rsidP="00593E61">
      <w:pPr>
        <w:spacing w:after="200" w:line="276" w:lineRule="auto"/>
        <w:textAlignment w:val="baseline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  <w:t xml:space="preserve">     </w:t>
      </w:r>
      <w:r w:rsidR="003762B3">
        <w:rPr>
          <w:b/>
          <w:bCs/>
          <w:color w:val="000000"/>
        </w:rPr>
        <w:t xml:space="preserve">             </w:t>
      </w:r>
    </w:p>
    <w:p w:rsidR="00544099" w:rsidRPr="007A55F4" w:rsidRDefault="002A274C" w:rsidP="00593E61">
      <w:pPr>
        <w:spacing w:before="120" w:after="200" w:line="276" w:lineRule="auto"/>
        <w:textAlignment w:val="baseline"/>
        <w:rPr>
          <w:b/>
        </w:rPr>
      </w:pPr>
      <w:r>
        <w:t xml:space="preserve"> </w:t>
      </w:r>
      <w:r w:rsidR="00593E61">
        <w:rPr>
          <w:b/>
        </w:rPr>
        <w:t>8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  </w:t>
      </w:r>
    </w:p>
    <w:p w:rsidR="00E41DBF" w:rsidRPr="007021AC" w:rsidRDefault="0056720D" w:rsidP="007021AC">
      <w:pPr>
        <w:spacing w:before="240"/>
        <w:rPr>
          <w:b/>
        </w:rPr>
      </w:pPr>
      <w:r>
        <w:rPr>
          <w:b/>
        </w:rPr>
        <w:t xml:space="preserve"> </w:t>
      </w:r>
      <w:r w:rsidR="00593E61">
        <w:rPr>
          <w:b/>
        </w:rPr>
        <w:t>9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037443" w:rsidRDefault="00037443" w:rsidP="00842221">
      <w:pPr>
        <w:spacing w:before="120"/>
      </w:pPr>
    </w:p>
    <w:p w:rsidR="00037443" w:rsidRDefault="00037443" w:rsidP="00842221">
      <w:pPr>
        <w:spacing w:before="120"/>
      </w:pPr>
    </w:p>
    <w:p w:rsidR="003D5888" w:rsidRPr="00842221" w:rsidRDefault="00842221" w:rsidP="008801F6">
      <w:pPr>
        <w:tabs>
          <w:tab w:val="center" w:pos="4680"/>
        </w:tabs>
        <w:spacing w:before="120"/>
      </w:pPr>
      <w:r w:rsidRPr="00473679">
        <w:t xml:space="preserve">Posted </w:t>
      </w:r>
      <w:r w:rsidR="00676B6F" w:rsidRPr="00473679">
        <w:t>5/</w:t>
      </w:r>
      <w:r w:rsidR="00593E61" w:rsidRPr="00473679">
        <w:t>9</w:t>
      </w:r>
      <w:r w:rsidR="0011770C" w:rsidRPr="00473679">
        <w:t>/2016</w:t>
      </w:r>
      <w:r w:rsidR="00952F81" w:rsidRPr="00473679">
        <w:t xml:space="preserve"> </w:t>
      </w:r>
      <w:r w:rsidRPr="00473679">
        <w:t>–</w:t>
      </w:r>
      <w:r w:rsidR="007021AC" w:rsidRPr="00473679">
        <w:t xml:space="preserve"> </w:t>
      </w:r>
      <w:r w:rsidR="001551B3" w:rsidRPr="00473679">
        <w:t>2:</w:t>
      </w:r>
      <w:r w:rsidR="00473679">
        <w:t>2</w:t>
      </w:r>
      <w:bookmarkStart w:id="0" w:name="_GoBack"/>
      <w:bookmarkEnd w:id="0"/>
      <w:r w:rsidR="00542ADD" w:rsidRPr="00473679">
        <w:t>5</w:t>
      </w:r>
      <w:r w:rsidR="001551B3" w:rsidRPr="00473679">
        <w:t xml:space="preserve"> </w:t>
      </w:r>
      <w:r w:rsidR="00593190" w:rsidRPr="00473679">
        <w:t>p.m.</w:t>
      </w:r>
      <w:r w:rsidR="008801F6">
        <w:tab/>
      </w:r>
    </w:p>
    <w:sectPr w:rsidR="003D5888" w:rsidRPr="00842221" w:rsidSect="002D1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D" w:rsidRDefault="00AA1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D" w:rsidRDefault="00AA1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D" w:rsidRDefault="00AA15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0B4E3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D" w:rsidRDefault="00AA15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26D66"/>
    <w:rsid w:val="00037443"/>
    <w:rsid w:val="0007782D"/>
    <w:rsid w:val="00080A41"/>
    <w:rsid w:val="00081D2C"/>
    <w:rsid w:val="0008562C"/>
    <w:rsid w:val="000A56D5"/>
    <w:rsid w:val="000B4E35"/>
    <w:rsid w:val="000E5C08"/>
    <w:rsid w:val="00115FEC"/>
    <w:rsid w:val="0011770C"/>
    <w:rsid w:val="00137FB9"/>
    <w:rsid w:val="001526BF"/>
    <w:rsid w:val="001551B3"/>
    <w:rsid w:val="001E2FAA"/>
    <w:rsid w:val="001F06E3"/>
    <w:rsid w:val="00220D27"/>
    <w:rsid w:val="00257372"/>
    <w:rsid w:val="0028376C"/>
    <w:rsid w:val="00286FCE"/>
    <w:rsid w:val="002A274C"/>
    <w:rsid w:val="002D1429"/>
    <w:rsid w:val="003204B0"/>
    <w:rsid w:val="003318D6"/>
    <w:rsid w:val="00340790"/>
    <w:rsid w:val="00354011"/>
    <w:rsid w:val="003762B3"/>
    <w:rsid w:val="00381414"/>
    <w:rsid w:val="003A1E90"/>
    <w:rsid w:val="003A6022"/>
    <w:rsid w:val="003C604E"/>
    <w:rsid w:val="003C679F"/>
    <w:rsid w:val="003D5888"/>
    <w:rsid w:val="003E5AC9"/>
    <w:rsid w:val="00442C47"/>
    <w:rsid w:val="00473679"/>
    <w:rsid w:val="004B5B2E"/>
    <w:rsid w:val="004D5C8E"/>
    <w:rsid w:val="004E4F5C"/>
    <w:rsid w:val="004E6A11"/>
    <w:rsid w:val="005107D0"/>
    <w:rsid w:val="0053431A"/>
    <w:rsid w:val="00542ADD"/>
    <w:rsid w:val="00544099"/>
    <w:rsid w:val="0055591F"/>
    <w:rsid w:val="0056720D"/>
    <w:rsid w:val="00576FEC"/>
    <w:rsid w:val="005857F8"/>
    <w:rsid w:val="00593190"/>
    <w:rsid w:val="00593E61"/>
    <w:rsid w:val="005A3F7C"/>
    <w:rsid w:val="005B04E5"/>
    <w:rsid w:val="005B3BE5"/>
    <w:rsid w:val="005C21E0"/>
    <w:rsid w:val="005D1B4C"/>
    <w:rsid w:val="005D481E"/>
    <w:rsid w:val="006002F3"/>
    <w:rsid w:val="00676B6F"/>
    <w:rsid w:val="0068207E"/>
    <w:rsid w:val="006A6737"/>
    <w:rsid w:val="006A6EE7"/>
    <w:rsid w:val="006A740C"/>
    <w:rsid w:val="006B1774"/>
    <w:rsid w:val="006C2C9E"/>
    <w:rsid w:val="007021AC"/>
    <w:rsid w:val="007148F8"/>
    <w:rsid w:val="00721126"/>
    <w:rsid w:val="00722537"/>
    <w:rsid w:val="00744C00"/>
    <w:rsid w:val="007657B2"/>
    <w:rsid w:val="00772D1A"/>
    <w:rsid w:val="00786761"/>
    <w:rsid w:val="007A180B"/>
    <w:rsid w:val="007A55F4"/>
    <w:rsid w:val="007B3EC1"/>
    <w:rsid w:val="007B440B"/>
    <w:rsid w:val="007D50B5"/>
    <w:rsid w:val="007F1E18"/>
    <w:rsid w:val="00810010"/>
    <w:rsid w:val="008107C8"/>
    <w:rsid w:val="008241B1"/>
    <w:rsid w:val="00834AF6"/>
    <w:rsid w:val="00842221"/>
    <w:rsid w:val="008479CD"/>
    <w:rsid w:val="008801F6"/>
    <w:rsid w:val="0088648B"/>
    <w:rsid w:val="008969DD"/>
    <w:rsid w:val="008B4037"/>
    <w:rsid w:val="008D7784"/>
    <w:rsid w:val="008E38E2"/>
    <w:rsid w:val="008E6AF6"/>
    <w:rsid w:val="008F0D4F"/>
    <w:rsid w:val="009112F7"/>
    <w:rsid w:val="00915278"/>
    <w:rsid w:val="00952F81"/>
    <w:rsid w:val="00957AD0"/>
    <w:rsid w:val="00997D00"/>
    <w:rsid w:val="009B27FA"/>
    <w:rsid w:val="009B691B"/>
    <w:rsid w:val="009B7AA3"/>
    <w:rsid w:val="009D27BE"/>
    <w:rsid w:val="009E2A4D"/>
    <w:rsid w:val="009E4AED"/>
    <w:rsid w:val="00A051D6"/>
    <w:rsid w:val="00A1420B"/>
    <w:rsid w:val="00A30AFD"/>
    <w:rsid w:val="00A34B2E"/>
    <w:rsid w:val="00A35B1F"/>
    <w:rsid w:val="00A573A2"/>
    <w:rsid w:val="00A623AF"/>
    <w:rsid w:val="00A74BBC"/>
    <w:rsid w:val="00AA150D"/>
    <w:rsid w:val="00AB1406"/>
    <w:rsid w:val="00AB15AB"/>
    <w:rsid w:val="00AC756A"/>
    <w:rsid w:val="00AE5AC8"/>
    <w:rsid w:val="00AF7EA2"/>
    <w:rsid w:val="00B11E2C"/>
    <w:rsid w:val="00B12792"/>
    <w:rsid w:val="00B20C10"/>
    <w:rsid w:val="00B23CA0"/>
    <w:rsid w:val="00B321E5"/>
    <w:rsid w:val="00B5797B"/>
    <w:rsid w:val="00B91EB9"/>
    <w:rsid w:val="00BC24F6"/>
    <w:rsid w:val="00BD2E40"/>
    <w:rsid w:val="00BE06D8"/>
    <w:rsid w:val="00BE6837"/>
    <w:rsid w:val="00C0397C"/>
    <w:rsid w:val="00C15B9A"/>
    <w:rsid w:val="00C30DEC"/>
    <w:rsid w:val="00C354A1"/>
    <w:rsid w:val="00C47085"/>
    <w:rsid w:val="00C566C9"/>
    <w:rsid w:val="00C82842"/>
    <w:rsid w:val="00CA2A64"/>
    <w:rsid w:val="00CC3E09"/>
    <w:rsid w:val="00CD3BAF"/>
    <w:rsid w:val="00CD4548"/>
    <w:rsid w:val="00CD779C"/>
    <w:rsid w:val="00CF792F"/>
    <w:rsid w:val="00D11A1A"/>
    <w:rsid w:val="00D40BA6"/>
    <w:rsid w:val="00D543E2"/>
    <w:rsid w:val="00D60DC5"/>
    <w:rsid w:val="00D843C8"/>
    <w:rsid w:val="00D876A1"/>
    <w:rsid w:val="00DA4623"/>
    <w:rsid w:val="00DD225C"/>
    <w:rsid w:val="00DD5B19"/>
    <w:rsid w:val="00E109AA"/>
    <w:rsid w:val="00E341D0"/>
    <w:rsid w:val="00E34279"/>
    <w:rsid w:val="00E41DBF"/>
    <w:rsid w:val="00E559A3"/>
    <w:rsid w:val="00E77E19"/>
    <w:rsid w:val="00E81634"/>
    <w:rsid w:val="00EB3D74"/>
    <w:rsid w:val="00ED0976"/>
    <w:rsid w:val="00ED35BD"/>
    <w:rsid w:val="00EF4F15"/>
    <w:rsid w:val="00EF76C4"/>
    <w:rsid w:val="00F1633D"/>
    <w:rsid w:val="00F21ED5"/>
    <w:rsid w:val="00F22099"/>
    <w:rsid w:val="00F379E1"/>
    <w:rsid w:val="00F45505"/>
    <w:rsid w:val="00F64F58"/>
    <w:rsid w:val="00F65C12"/>
    <w:rsid w:val="00FC1B9A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E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E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E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E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E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E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E1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E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E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1E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1E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E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1E1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1E1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1E1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1E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1E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1E1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F1E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F1E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1E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F1E1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F1E18"/>
    <w:rPr>
      <w:b/>
      <w:bCs/>
    </w:rPr>
  </w:style>
  <w:style w:type="character" w:styleId="Emphasis">
    <w:name w:val="Emphasis"/>
    <w:basedOn w:val="DefaultParagraphFont"/>
    <w:uiPriority w:val="20"/>
    <w:qFormat/>
    <w:rsid w:val="007F1E1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F1E18"/>
    <w:rPr>
      <w:szCs w:val="32"/>
    </w:rPr>
  </w:style>
  <w:style w:type="paragraph" w:styleId="ListParagraph">
    <w:name w:val="List Paragraph"/>
    <w:basedOn w:val="Normal"/>
    <w:uiPriority w:val="34"/>
    <w:qFormat/>
    <w:rsid w:val="007F1E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1E1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F1E1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1E1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1E18"/>
    <w:rPr>
      <w:b/>
      <w:i/>
      <w:sz w:val="24"/>
    </w:rPr>
  </w:style>
  <w:style w:type="character" w:styleId="SubtleEmphasis">
    <w:name w:val="Subtle Emphasis"/>
    <w:uiPriority w:val="19"/>
    <w:qFormat/>
    <w:rsid w:val="007F1E1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F1E1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F1E1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F1E1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F1E1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1E1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E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E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E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E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E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E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E1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E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E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1E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1E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E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1E1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1E1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1E1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1E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1E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1E1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F1E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F1E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1E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F1E1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F1E18"/>
    <w:rPr>
      <w:b/>
      <w:bCs/>
    </w:rPr>
  </w:style>
  <w:style w:type="character" w:styleId="Emphasis">
    <w:name w:val="Emphasis"/>
    <w:basedOn w:val="DefaultParagraphFont"/>
    <w:uiPriority w:val="20"/>
    <w:qFormat/>
    <w:rsid w:val="007F1E1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F1E18"/>
    <w:rPr>
      <w:szCs w:val="32"/>
    </w:rPr>
  </w:style>
  <w:style w:type="paragraph" w:styleId="ListParagraph">
    <w:name w:val="List Paragraph"/>
    <w:basedOn w:val="Normal"/>
    <w:uiPriority w:val="34"/>
    <w:qFormat/>
    <w:rsid w:val="007F1E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1E1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F1E1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1E1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1E18"/>
    <w:rPr>
      <w:b/>
      <w:i/>
      <w:sz w:val="24"/>
    </w:rPr>
  </w:style>
  <w:style w:type="character" w:styleId="SubtleEmphasis">
    <w:name w:val="Subtle Emphasis"/>
    <w:uiPriority w:val="19"/>
    <w:qFormat/>
    <w:rsid w:val="007F1E1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F1E1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F1E1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F1E1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F1E1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1E1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F4F6-B6B4-4704-AD6F-829FE8D1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4</cp:revision>
  <cp:lastPrinted>2016-04-26T18:07:00Z</cp:lastPrinted>
  <dcterms:created xsi:type="dcterms:W3CDTF">2016-05-09T14:59:00Z</dcterms:created>
  <dcterms:modified xsi:type="dcterms:W3CDTF">2016-05-09T18:21:00Z</dcterms:modified>
</cp:coreProperties>
</file>