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Default="00AC756A" w:rsidP="00AC756A">
      <w:pPr>
        <w:rPr>
          <w:b/>
        </w:rPr>
      </w:pPr>
      <w:r>
        <w:rPr>
          <w:b/>
        </w:rPr>
        <w:t xml:space="preserve">DATE:   </w:t>
      </w:r>
      <w:r w:rsidR="00CC1530">
        <w:rPr>
          <w:b/>
        </w:rPr>
        <w:t xml:space="preserve">June </w:t>
      </w:r>
      <w:r w:rsidR="0030607C">
        <w:rPr>
          <w:b/>
        </w:rPr>
        <w:t>2</w:t>
      </w:r>
      <w:bookmarkStart w:id="0" w:name="_GoBack"/>
      <w:bookmarkEnd w:id="0"/>
      <w:r w:rsidR="00CC1530">
        <w:rPr>
          <w:b/>
        </w:rPr>
        <w:t>,</w:t>
      </w:r>
      <w:r w:rsidR="007D50B5">
        <w:rPr>
          <w:b/>
        </w:rPr>
        <w:t xml:space="preserve"> 2016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E41DBF" w:rsidRDefault="00E41DBF" w:rsidP="00544099"/>
    <w:p w:rsidR="00C354A1" w:rsidRDefault="00C354A1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Default="00544099" w:rsidP="00E41DBF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7F1E18" w:rsidRDefault="00B5797B" w:rsidP="00E41DBF">
      <w:pPr>
        <w:spacing w:before="240"/>
        <w:rPr>
          <w:b/>
        </w:rPr>
      </w:pPr>
      <w:r>
        <w:rPr>
          <w:b/>
        </w:rPr>
        <w:t xml:space="preserve">3.     </w:t>
      </w:r>
      <w:r w:rsidR="007A55F4">
        <w:rPr>
          <w:b/>
        </w:rPr>
        <w:t>APPROVAL OF MEETING MINUTES</w:t>
      </w:r>
    </w:p>
    <w:p w:rsidR="00B76AD2" w:rsidRDefault="007F1E18" w:rsidP="00B76AD2">
      <w:pPr>
        <w:spacing w:before="120"/>
      </w:pPr>
      <w:r>
        <w:rPr>
          <w:b/>
        </w:rPr>
        <w:t xml:space="preserve">          </w:t>
      </w:r>
      <w:r w:rsidR="00B76AD2">
        <w:t xml:space="preserve">  a)  May 5, 2016</w:t>
      </w:r>
    </w:p>
    <w:p w:rsidR="00AF7EA2" w:rsidRPr="00B76AD2" w:rsidRDefault="00B76AD2" w:rsidP="00B76AD2">
      <w:pPr>
        <w:spacing w:before="120"/>
      </w:pPr>
      <w:r>
        <w:t xml:space="preserve">            b)  May 12, 2016</w:t>
      </w:r>
      <w:r>
        <w:tab/>
      </w:r>
      <w:r w:rsidR="00576FEC" w:rsidRPr="00B76AD2">
        <w:t xml:space="preserve">   </w:t>
      </w:r>
    </w:p>
    <w:p w:rsidR="00340790" w:rsidRDefault="007F1E18" w:rsidP="00340790">
      <w:pPr>
        <w:spacing w:before="240"/>
        <w:rPr>
          <w:b/>
        </w:rPr>
      </w:pPr>
      <w:r>
        <w:rPr>
          <w:b/>
        </w:rPr>
        <w:t>4</w:t>
      </w:r>
      <w:r w:rsidR="008D7784">
        <w:rPr>
          <w:b/>
        </w:rPr>
        <w:t xml:space="preserve">.    </w:t>
      </w:r>
      <w:r w:rsidR="00544099">
        <w:rPr>
          <w:b/>
        </w:rPr>
        <w:t xml:space="preserve">SEWER BUSINESS </w:t>
      </w:r>
    </w:p>
    <w:p w:rsidR="00B76AD2" w:rsidRDefault="007F1E18" w:rsidP="00574334">
      <w:pPr>
        <w:spacing w:before="240"/>
        <w:ind w:left="810" w:hanging="810"/>
      </w:pPr>
      <w:r>
        <w:rPr>
          <w:b/>
        </w:rPr>
        <w:t xml:space="preserve">        </w:t>
      </w:r>
      <w:r>
        <w:t xml:space="preserve">a)  </w:t>
      </w:r>
      <w:r w:rsidR="00B76AD2">
        <w:t xml:space="preserve">Discussion </w:t>
      </w:r>
      <w:r w:rsidR="00574334">
        <w:t xml:space="preserve">with </w:t>
      </w:r>
      <w:proofErr w:type="spellStart"/>
      <w:r w:rsidR="00574334">
        <w:t>Bohler</w:t>
      </w:r>
      <w:proofErr w:type="spellEnd"/>
      <w:r w:rsidR="00574334">
        <w:t xml:space="preserve"> Engineering re:</w:t>
      </w:r>
      <w:r w:rsidR="00B76AD2">
        <w:t xml:space="preserve"> request for sewer connection – proposed Wareham Marketplace</w:t>
      </w:r>
      <w:r w:rsidR="00574334">
        <w:t xml:space="preserve"> </w:t>
      </w:r>
      <w:r w:rsidR="00B76AD2">
        <w:t>(Cranberry Hwy &amp; Seth F. Tobey Rd)</w:t>
      </w:r>
    </w:p>
    <w:p w:rsidR="00B76AD2" w:rsidRDefault="00B76AD2" w:rsidP="00B76AD2">
      <w:pPr>
        <w:spacing w:before="120"/>
      </w:pPr>
      <w:r>
        <w:t xml:space="preserve">         b)  Ratification vote -   4 Oakdale Heights Lane Sewer Development Fee Lien</w:t>
      </w:r>
    </w:p>
    <w:p w:rsidR="00544099" w:rsidRDefault="007F1E18" w:rsidP="00340790">
      <w:pPr>
        <w:spacing w:before="240"/>
        <w:rPr>
          <w:b/>
        </w:rPr>
      </w:pPr>
      <w:r>
        <w:rPr>
          <w:b/>
        </w:rPr>
        <w:t>5</w:t>
      </w:r>
      <w:r w:rsidR="001E2FAA">
        <w:rPr>
          <w:b/>
        </w:rPr>
        <w:t>.</w:t>
      </w:r>
      <w:r w:rsidR="00544099">
        <w:rPr>
          <w:b/>
        </w:rPr>
        <w:t xml:space="preserve">    SEWER SUPERINDENT’S REPORT </w:t>
      </w:r>
    </w:p>
    <w:p w:rsidR="00544099" w:rsidRDefault="00593E61" w:rsidP="00E41DBF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ED35BD" w:rsidRDefault="00593E61" w:rsidP="00C354A1">
      <w:pPr>
        <w:spacing w:before="240"/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5107D0">
        <w:rPr>
          <w:b/>
        </w:rPr>
        <w:t xml:space="preserve">   </w:t>
      </w:r>
      <w:r w:rsidR="005107D0">
        <w:t xml:space="preserve"> </w:t>
      </w:r>
    </w:p>
    <w:p w:rsidR="007F1E18" w:rsidRDefault="003318D6" w:rsidP="00593E61">
      <w:pPr>
        <w:spacing w:before="120"/>
        <w:textAlignment w:val="baseline"/>
        <w:rPr>
          <w:bCs/>
          <w:color w:val="000000"/>
        </w:rPr>
      </w:pPr>
      <w:r>
        <w:tab/>
      </w:r>
      <w:r w:rsidR="00676B6F">
        <w:t xml:space="preserve">  </w:t>
      </w:r>
      <w:r w:rsidR="00676B6F" w:rsidRPr="00676B6F">
        <w:t xml:space="preserve">a)   </w:t>
      </w:r>
      <w:r w:rsidR="007F1E18">
        <w:rPr>
          <w:bCs/>
          <w:color w:val="000000"/>
        </w:rPr>
        <w:t>Review of Policies</w:t>
      </w:r>
    </w:p>
    <w:p w:rsidR="007F1E18" w:rsidRDefault="007F1E18" w:rsidP="007F1E18">
      <w:pPr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1.  </w:t>
      </w:r>
      <w:r w:rsidR="00EB3E02">
        <w:rPr>
          <w:bCs/>
          <w:color w:val="000000"/>
        </w:rPr>
        <w:t>Wareham Sewer Bill (#5)</w:t>
      </w:r>
    </w:p>
    <w:p w:rsidR="007F1E18" w:rsidRDefault="007F1E18" w:rsidP="007F1E18">
      <w:pPr>
        <w:textAlignment w:val="baseline"/>
        <w:rPr>
          <w:bCs/>
          <w:color w:val="000000"/>
        </w:rPr>
      </w:pPr>
      <w:r>
        <w:rPr>
          <w:bCs/>
          <w:color w:val="000000"/>
        </w:rPr>
        <w:tab/>
        <w:t xml:space="preserve">         2.  </w:t>
      </w:r>
      <w:r w:rsidR="00EB3E02">
        <w:rPr>
          <w:bCs/>
          <w:color w:val="000000"/>
        </w:rPr>
        <w:t>Community Septic System Betterment Program (#6)</w:t>
      </w:r>
    </w:p>
    <w:p w:rsidR="007F1E18" w:rsidRDefault="007F1E18" w:rsidP="007F1E18">
      <w:pPr>
        <w:textAlignment w:val="baseline"/>
        <w:rPr>
          <w:bCs/>
          <w:color w:val="000000"/>
        </w:rPr>
      </w:pPr>
      <w:r>
        <w:rPr>
          <w:bCs/>
          <w:color w:val="000000"/>
        </w:rPr>
        <w:tab/>
        <w:t xml:space="preserve">        </w:t>
      </w:r>
      <w:r w:rsidR="00CC153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3.  </w:t>
      </w:r>
      <w:r w:rsidR="00593E61">
        <w:rPr>
          <w:bCs/>
          <w:color w:val="000000"/>
        </w:rPr>
        <w:t>Sewer Connection Fee</w:t>
      </w:r>
      <w:r w:rsidR="00CC1530">
        <w:rPr>
          <w:bCs/>
          <w:color w:val="000000"/>
        </w:rPr>
        <w:t xml:space="preserve"> – industrial park or abutting property (#7)</w:t>
      </w:r>
    </w:p>
    <w:p w:rsidR="003762B3" w:rsidRPr="00CC1530" w:rsidRDefault="00593E61" w:rsidP="00CC1530">
      <w:pPr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4. </w:t>
      </w:r>
      <w:r w:rsidR="00CC1530">
        <w:rPr>
          <w:bCs/>
          <w:color w:val="000000"/>
        </w:rPr>
        <w:t xml:space="preserve"> Connection to Sewer Line (#8)</w:t>
      </w:r>
      <w:r>
        <w:rPr>
          <w:bCs/>
          <w:color w:val="000000"/>
        </w:rPr>
        <w:tab/>
        <w:t xml:space="preserve">     </w:t>
      </w:r>
      <w:r w:rsidR="003762B3">
        <w:rPr>
          <w:b/>
          <w:bCs/>
          <w:color w:val="000000"/>
        </w:rPr>
        <w:t xml:space="preserve">             </w:t>
      </w:r>
    </w:p>
    <w:p w:rsidR="00544099" w:rsidRPr="00CC1530" w:rsidRDefault="002A274C" w:rsidP="00593E61">
      <w:pPr>
        <w:spacing w:before="120" w:after="200" w:line="276" w:lineRule="auto"/>
        <w:textAlignment w:val="baseline"/>
      </w:pPr>
      <w:r>
        <w:t xml:space="preserve"> </w:t>
      </w:r>
      <w:r w:rsidR="00593E61"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56720D" w:rsidP="007021AC">
      <w:pPr>
        <w:spacing w:before="240"/>
        <w:rPr>
          <w:b/>
        </w:rPr>
      </w:pPr>
      <w:r>
        <w:rPr>
          <w:b/>
        </w:rPr>
        <w:t xml:space="preserve"> </w:t>
      </w:r>
      <w:r w:rsidR="00593E61"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037443" w:rsidRDefault="00037443" w:rsidP="00842221">
      <w:pPr>
        <w:spacing w:before="120"/>
      </w:pPr>
    </w:p>
    <w:p w:rsidR="00037443" w:rsidRDefault="00037443" w:rsidP="00842221">
      <w:pPr>
        <w:spacing w:before="120"/>
      </w:pPr>
    </w:p>
    <w:p w:rsidR="003D5888" w:rsidRPr="00842221" w:rsidRDefault="00842221" w:rsidP="008801F6">
      <w:pPr>
        <w:tabs>
          <w:tab w:val="center" w:pos="4680"/>
        </w:tabs>
        <w:spacing w:before="120"/>
      </w:pPr>
      <w:proofErr w:type="gramStart"/>
      <w:r w:rsidRPr="00574334">
        <w:t xml:space="preserve">Posted </w:t>
      </w:r>
      <w:r w:rsidR="00676B6F" w:rsidRPr="00574334">
        <w:t>5/</w:t>
      </w:r>
      <w:r w:rsidR="00CC1530" w:rsidRPr="00574334">
        <w:t>26</w:t>
      </w:r>
      <w:r w:rsidR="0011770C" w:rsidRPr="00574334">
        <w:t>/2016</w:t>
      </w:r>
      <w:r w:rsidR="00952F81" w:rsidRPr="00574334">
        <w:t xml:space="preserve"> </w:t>
      </w:r>
      <w:r w:rsidRPr="00574334">
        <w:t>–</w:t>
      </w:r>
      <w:r w:rsidR="007021AC" w:rsidRPr="00574334">
        <w:t xml:space="preserve"> </w:t>
      </w:r>
      <w:r w:rsidR="00CC1530" w:rsidRPr="00574334">
        <w:t>12:</w:t>
      </w:r>
      <w:r w:rsidR="00BF1B94">
        <w:t>25</w:t>
      </w:r>
      <w:r w:rsidR="001551B3" w:rsidRPr="00574334">
        <w:t xml:space="preserve"> </w:t>
      </w:r>
      <w:r w:rsidR="00593190" w:rsidRPr="00574334">
        <w:t>p.m.</w:t>
      </w:r>
      <w:proofErr w:type="gramEnd"/>
      <w:r w:rsidR="008801F6">
        <w:tab/>
      </w:r>
    </w:p>
    <w:sectPr w:rsidR="003D5888" w:rsidRPr="00842221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0B4E3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7782D"/>
    <w:rsid w:val="00080A41"/>
    <w:rsid w:val="00081D2C"/>
    <w:rsid w:val="0008562C"/>
    <w:rsid w:val="000A56D5"/>
    <w:rsid w:val="000B4E35"/>
    <w:rsid w:val="000E5C08"/>
    <w:rsid w:val="00115FEC"/>
    <w:rsid w:val="0011770C"/>
    <w:rsid w:val="00137FB9"/>
    <w:rsid w:val="001526BF"/>
    <w:rsid w:val="001551B3"/>
    <w:rsid w:val="001E2FAA"/>
    <w:rsid w:val="001E70FE"/>
    <w:rsid w:val="001F06E3"/>
    <w:rsid w:val="00220D27"/>
    <w:rsid w:val="00257372"/>
    <w:rsid w:val="0028376C"/>
    <w:rsid w:val="00286FCE"/>
    <w:rsid w:val="002A274C"/>
    <w:rsid w:val="002D1429"/>
    <w:rsid w:val="0030607C"/>
    <w:rsid w:val="003204B0"/>
    <w:rsid w:val="003318D6"/>
    <w:rsid w:val="00340790"/>
    <w:rsid w:val="00354011"/>
    <w:rsid w:val="003762B3"/>
    <w:rsid w:val="00381414"/>
    <w:rsid w:val="003A1E90"/>
    <w:rsid w:val="003A6022"/>
    <w:rsid w:val="003C604E"/>
    <w:rsid w:val="003C679F"/>
    <w:rsid w:val="003D5888"/>
    <w:rsid w:val="003E5AC9"/>
    <w:rsid w:val="00442C47"/>
    <w:rsid w:val="00473679"/>
    <w:rsid w:val="004B5B2E"/>
    <w:rsid w:val="004D5C8E"/>
    <w:rsid w:val="004E4F5C"/>
    <w:rsid w:val="004E6A11"/>
    <w:rsid w:val="005107D0"/>
    <w:rsid w:val="0053431A"/>
    <w:rsid w:val="00542ADD"/>
    <w:rsid w:val="00544099"/>
    <w:rsid w:val="0055591F"/>
    <w:rsid w:val="0056720D"/>
    <w:rsid w:val="00574334"/>
    <w:rsid w:val="00576FEC"/>
    <w:rsid w:val="005857F8"/>
    <w:rsid w:val="00593190"/>
    <w:rsid w:val="00593E61"/>
    <w:rsid w:val="005A3F7C"/>
    <w:rsid w:val="005B04E5"/>
    <w:rsid w:val="005B3BE5"/>
    <w:rsid w:val="005C21E0"/>
    <w:rsid w:val="005D1B4C"/>
    <w:rsid w:val="005D481E"/>
    <w:rsid w:val="006002F3"/>
    <w:rsid w:val="00676B6F"/>
    <w:rsid w:val="0068207E"/>
    <w:rsid w:val="006A6737"/>
    <w:rsid w:val="006A6EE7"/>
    <w:rsid w:val="006A740C"/>
    <w:rsid w:val="006B1774"/>
    <w:rsid w:val="006C2C9E"/>
    <w:rsid w:val="007021AC"/>
    <w:rsid w:val="007148F8"/>
    <w:rsid w:val="00721126"/>
    <w:rsid w:val="00722537"/>
    <w:rsid w:val="00744C00"/>
    <w:rsid w:val="007657B2"/>
    <w:rsid w:val="00772D1A"/>
    <w:rsid w:val="00786761"/>
    <w:rsid w:val="007A180B"/>
    <w:rsid w:val="007A55F4"/>
    <w:rsid w:val="007B3EC1"/>
    <w:rsid w:val="007B440B"/>
    <w:rsid w:val="007D50B5"/>
    <w:rsid w:val="007F1E18"/>
    <w:rsid w:val="00810010"/>
    <w:rsid w:val="008107C8"/>
    <w:rsid w:val="008241B1"/>
    <w:rsid w:val="00834AF6"/>
    <w:rsid w:val="00842221"/>
    <w:rsid w:val="008479CD"/>
    <w:rsid w:val="008801F6"/>
    <w:rsid w:val="0088648B"/>
    <w:rsid w:val="008969DD"/>
    <w:rsid w:val="008B4037"/>
    <w:rsid w:val="008D7784"/>
    <w:rsid w:val="008E38E2"/>
    <w:rsid w:val="008E6AF6"/>
    <w:rsid w:val="008F0D4F"/>
    <w:rsid w:val="009112F7"/>
    <w:rsid w:val="00915278"/>
    <w:rsid w:val="00952F81"/>
    <w:rsid w:val="00957AD0"/>
    <w:rsid w:val="00997D00"/>
    <w:rsid w:val="009B27FA"/>
    <w:rsid w:val="009B691B"/>
    <w:rsid w:val="009B7AA3"/>
    <w:rsid w:val="009C4268"/>
    <w:rsid w:val="009D27BE"/>
    <w:rsid w:val="009E2A4D"/>
    <w:rsid w:val="009E4AED"/>
    <w:rsid w:val="00A051D6"/>
    <w:rsid w:val="00A1420B"/>
    <w:rsid w:val="00A30AFD"/>
    <w:rsid w:val="00A34B2E"/>
    <w:rsid w:val="00A35B1F"/>
    <w:rsid w:val="00A573A2"/>
    <w:rsid w:val="00A623AF"/>
    <w:rsid w:val="00A74BBC"/>
    <w:rsid w:val="00AA150D"/>
    <w:rsid w:val="00AB1406"/>
    <w:rsid w:val="00AB15AB"/>
    <w:rsid w:val="00AC756A"/>
    <w:rsid w:val="00AE5AC8"/>
    <w:rsid w:val="00AF7EA2"/>
    <w:rsid w:val="00B11E2C"/>
    <w:rsid w:val="00B12792"/>
    <w:rsid w:val="00B20C10"/>
    <w:rsid w:val="00B23CA0"/>
    <w:rsid w:val="00B321E5"/>
    <w:rsid w:val="00B5797B"/>
    <w:rsid w:val="00B76AD2"/>
    <w:rsid w:val="00B91EB9"/>
    <w:rsid w:val="00BC24F6"/>
    <w:rsid w:val="00BD2E40"/>
    <w:rsid w:val="00BE06D8"/>
    <w:rsid w:val="00BE6837"/>
    <w:rsid w:val="00BF1B94"/>
    <w:rsid w:val="00C0397C"/>
    <w:rsid w:val="00C15B9A"/>
    <w:rsid w:val="00C30DEC"/>
    <w:rsid w:val="00C354A1"/>
    <w:rsid w:val="00C47085"/>
    <w:rsid w:val="00C566C9"/>
    <w:rsid w:val="00C82842"/>
    <w:rsid w:val="00CA2A64"/>
    <w:rsid w:val="00CC1530"/>
    <w:rsid w:val="00CC3E09"/>
    <w:rsid w:val="00CD3BAF"/>
    <w:rsid w:val="00CD4548"/>
    <w:rsid w:val="00CD779C"/>
    <w:rsid w:val="00CF792F"/>
    <w:rsid w:val="00D11A1A"/>
    <w:rsid w:val="00D40BA6"/>
    <w:rsid w:val="00D543E2"/>
    <w:rsid w:val="00D60DC5"/>
    <w:rsid w:val="00D843C8"/>
    <w:rsid w:val="00D876A1"/>
    <w:rsid w:val="00DA4623"/>
    <w:rsid w:val="00DD225C"/>
    <w:rsid w:val="00DD5B19"/>
    <w:rsid w:val="00E109AA"/>
    <w:rsid w:val="00E341D0"/>
    <w:rsid w:val="00E34279"/>
    <w:rsid w:val="00E41DBF"/>
    <w:rsid w:val="00E559A3"/>
    <w:rsid w:val="00E77E19"/>
    <w:rsid w:val="00E81634"/>
    <w:rsid w:val="00EB3D74"/>
    <w:rsid w:val="00EB3E02"/>
    <w:rsid w:val="00ED0976"/>
    <w:rsid w:val="00ED35BD"/>
    <w:rsid w:val="00EF4F15"/>
    <w:rsid w:val="00EF76C4"/>
    <w:rsid w:val="00F1633D"/>
    <w:rsid w:val="00F21ED5"/>
    <w:rsid w:val="00F22099"/>
    <w:rsid w:val="00F379E1"/>
    <w:rsid w:val="00F45505"/>
    <w:rsid w:val="00F64F58"/>
    <w:rsid w:val="00F65C12"/>
    <w:rsid w:val="00FC1B9A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E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E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E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E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E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E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E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E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E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1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1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1E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1E18"/>
    <w:rPr>
      <w:b/>
      <w:bCs/>
    </w:rPr>
  </w:style>
  <w:style w:type="character" w:styleId="Emphasis">
    <w:name w:val="Emphasis"/>
    <w:basedOn w:val="DefaultParagraphFont"/>
    <w:uiPriority w:val="20"/>
    <w:qFormat/>
    <w:rsid w:val="007F1E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1E18"/>
    <w:rPr>
      <w:szCs w:val="32"/>
    </w:rPr>
  </w:style>
  <w:style w:type="paragraph" w:styleId="ListParagraph">
    <w:name w:val="List Paragraph"/>
    <w:basedOn w:val="Normal"/>
    <w:uiPriority w:val="34"/>
    <w:qFormat/>
    <w:rsid w:val="007F1E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1E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1E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E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E18"/>
    <w:rPr>
      <w:b/>
      <w:i/>
      <w:sz w:val="24"/>
    </w:rPr>
  </w:style>
  <w:style w:type="character" w:styleId="SubtleEmphasis">
    <w:name w:val="Subtle Emphasis"/>
    <w:uiPriority w:val="19"/>
    <w:qFormat/>
    <w:rsid w:val="007F1E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1E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1E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1E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1E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E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E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E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E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E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E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E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E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E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E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1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1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1E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1E18"/>
    <w:rPr>
      <w:b/>
      <w:bCs/>
    </w:rPr>
  </w:style>
  <w:style w:type="character" w:styleId="Emphasis">
    <w:name w:val="Emphasis"/>
    <w:basedOn w:val="DefaultParagraphFont"/>
    <w:uiPriority w:val="20"/>
    <w:qFormat/>
    <w:rsid w:val="007F1E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1E18"/>
    <w:rPr>
      <w:szCs w:val="32"/>
    </w:rPr>
  </w:style>
  <w:style w:type="paragraph" w:styleId="ListParagraph">
    <w:name w:val="List Paragraph"/>
    <w:basedOn w:val="Normal"/>
    <w:uiPriority w:val="34"/>
    <w:qFormat/>
    <w:rsid w:val="007F1E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1E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1E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E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E18"/>
    <w:rPr>
      <w:b/>
      <w:i/>
      <w:sz w:val="24"/>
    </w:rPr>
  </w:style>
  <w:style w:type="character" w:styleId="SubtleEmphasis">
    <w:name w:val="Subtle Emphasis"/>
    <w:uiPriority w:val="19"/>
    <w:qFormat/>
    <w:rsid w:val="007F1E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1E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1E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1E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1E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E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2796-E569-49C7-BA82-640A0F0D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6</cp:revision>
  <cp:lastPrinted>2016-05-26T16:02:00Z</cp:lastPrinted>
  <dcterms:created xsi:type="dcterms:W3CDTF">2016-05-26T13:58:00Z</dcterms:created>
  <dcterms:modified xsi:type="dcterms:W3CDTF">2016-05-26T16:20:00Z</dcterms:modified>
</cp:coreProperties>
</file>