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6E737C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6A74D6">
        <w:rPr>
          <w:b/>
        </w:rPr>
        <w:t>March</w:t>
      </w:r>
      <w:r w:rsidR="006E737C">
        <w:rPr>
          <w:b/>
        </w:rPr>
        <w:t xml:space="preserve"> 22</w:t>
      </w:r>
      <w:r w:rsidR="001448F2">
        <w:rPr>
          <w:b/>
        </w:rPr>
        <w:t>,</w:t>
      </w:r>
      <w:r w:rsidR="00B3172C">
        <w:rPr>
          <w:b/>
        </w:rPr>
        <w:t xml:space="preserve">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204FE6">
      <w:pPr>
        <w:spacing w:before="240"/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082967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082967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  <w:r w:rsidR="003806E7">
        <w:t xml:space="preserve">  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6E737C">
        <w:t>March 8</w:t>
      </w:r>
      <w:r w:rsidR="00656ECA">
        <w:t>, 2018</w:t>
      </w:r>
      <w:r>
        <w:t xml:space="preserve">   </w:t>
      </w:r>
    </w:p>
    <w:p w:rsidR="006E737C" w:rsidRDefault="00D005B2" w:rsidP="00082967">
      <w:pPr>
        <w:spacing w:before="360"/>
        <w:rPr>
          <w:b/>
        </w:rPr>
      </w:pPr>
      <w:r>
        <w:rPr>
          <w:b/>
        </w:rPr>
        <w:t>4</w:t>
      </w:r>
      <w:r w:rsidR="0003422E">
        <w:rPr>
          <w:b/>
        </w:rPr>
        <w:t>.</w:t>
      </w:r>
      <w:r w:rsidR="00CE48D0">
        <w:rPr>
          <w:b/>
        </w:rPr>
        <w:t xml:space="preserve">   </w:t>
      </w:r>
      <w:r w:rsidR="006E737C">
        <w:rPr>
          <w:b/>
        </w:rPr>
        <w:t xml:space="preserve"> CITIZENS PARTICIPATION</w:t>
      </w:r>
    </w:p>
    <w:p w:rsidR="006E737C" w:rsidRDefault="006E737C" w:rsidP="00082967">
      <w:pPr>
        <w:spacing w:before="36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</w:t>
      </w:r>
    </w:p>
    <w:p w:rsidR="006E737C" w:rsidRDefault="006E737C" w:rsidP="006E737C">
      <w:pPr>
        <w:spacing w:before="120"/>
      </w:pPr>
      <w:r>
        <w:rPr>
          <w:b/>
        </w:rPr>
        <w:t xml:space="preserve">      </w:t>
      </w:r>
      <w:r>
        <w:t xml:space="preserve">   </w:t>
      </w:r>
      <w:r w:rsidR="007D00A4">
        <w:t xml:space="preserve">  </w:t>
      </w:r>
      <w:r>
        <w:t xml:space="preserve">1.  </w:t>
      </w:r>
      <w:r>
        <w:rPr>
          <w:b/>
        </w:rPr>
        <w:t xml:space="preserve"> </w:t>
      </w:r>
      <w:r>
        <w:t xml:space="preserve">Discussion of sump pumps – policy/enforcement </w:t>
      </w:r>
    </w:p>
    <w:p w:rsidR="0019598F" w:rsidRDefault="006E737C" w:rsidP="006E737C">
      <w:pPr>
        <w:spacing w:before="120"/>
        <w:rPr>
          <w:b/>
        </w:rPr>
      </w:pPr>
      <w:r>
        <w:t xml:space="preserve">        </w:t>
      </w:r>
      <w:r w:rsidR="007D00A4">
        <w:t xml:space="preserve">  </w:t>
      </w:r>
      <w:r>
        <w:t xml:space="preserve"> 2.  Discussion of Corrosion Report Executive Summary </w:t>
      </w:r>
      <w:r w:rsidR="00185092">
        <w:rPr>
          <w:b/>
        </w:rPr>
        <w:t xml:space="preserve"> </w:t>
      </w:r>
    </w:p>
    <w:p w:rsidR="00544099" w:rsidRDefault="006E737C" w:rsidP="00082967">
      <w:pPr>
        <w:spacing w:before="36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3D4644" w:rsidRDefault="006E737C" w:rsidP="00082967">
      <w:pPr>
        <w:spacing w:before="36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9677B9" w:rsidRDefault="003D4644" w:rsidP="001225E1">
      <w:pPr>
        <w:spacing w:before="120"/>
        <w:rPr>
          <w:b/>
        </w:rPr>
      </w:pPr>
      <w:r>
        <w:rPr>
          <w:b/>
        </w:rPr>
        <w:t xml:space="preserve">          </w:t>
      </w:r>
      <w:r w:rsidR="00A22350">
        <w:rPr>
          <w:b/>
        </w:rPr>
        <w:t xml:space="preserve">  </w:t>
      </w:r>
      <w:r w:rsidR="00A22350">
        <w:t>1</w:t>
      </w:r>
      <w:r w:rsidR="00A22350" w:rsidRPr="00B10AFD">
        <w:t>.</w:t>
      </w:r>
      <w:r w:rsidR="001225E1" w:rsidRPr="00B10AFD">
        <w:t xml:space="preserve"> </w:t>
      </w:r>
      <w:r w:rsidR="00DD27DD" w:rsidRPr="00B10AFD">
        <w:t xml:space="preserve"> </w:t>
      </w:r>
      <w:proofErr w:type="spellStart"/>
      <w:r w:rsidR="009677B9">
        <w:t>Greasezilla</w:t>
      </w:r>
      <w:proofErr w:type="spellEnd"/>
      <w:r w:rsidR="009677B9">
        <w:t xml:space="preserve"> update</w:t>
      </w:r>
    </w:p>
    <w:p w:rsidR="007D00A4" w:rsidRDefault="007D00A4" w:rsidP="007D00A4">
      <w:pPr>
        <w:tabs>
          <w:tab w:val="left" w:pos="180"/>
        </w:tabs>
        <w:spacing w:before="240"/>
        <w:rPr>
          <w:b/>
        </w:rPr>
      </w:pPr>
      <w:r>
        <w:t xml:space="preserve">            2.  </w:t>
      </w:r>
      <w:r w:rsidRPr="00B10AFD">
        <w:t>Discussion of Town Meeting Warrant Article (cont’d)</w:t>
      </w:r>
    </w:p>
    <w:p w:rsidR="006E737C" w:rsidRDefault="006E737C" w:rsidP="00D11429">
      <w:pPr>
        <w:tabs>
          <w:tab w:val="left" w:pos="180"/>
        </w:tabs>
        <w:spacing w:before="24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NEW BUSINESS </w:t>
      </w:r>
      <w:r w:rsidR="006D1B86">
        <w:rPr>
          <w:b/>
        </w:rPr>
        <w:t xml:space="preserve">   </w:t>
      </w:r>
    </w:p>
    <w:p w:rsidR="007D00A4" w:rsidRDefault="007D00A4" w:rsidP="007D00A4">
      <w:pPr>
        <w:tabs>
          <w:tab w:val="left" w:pos="180"/>
        </w:tabs>
        <w:spacing w:before="120"/>
      </w:pPr>
      <w:r>
        <w:rPr>
          <w:b/>
        </w:rPr>
        <w:t xml:space="preserve">            </w:t>
      </w:r>
      <w:r>
        <w:t>1.  Agreement for Approval</w:t>
      </w:r>
    </w:p>
    <w:p w:rsidR="007D00A4" w:rsidRPr="007D00A4" w:rsidRDefault="007D00A4" w:rsidP="007D00A4">
      <w:pPr>
        <w:tabs>
          <w:tab w:val="left" w:pos="180"/>
        </w:tabs>
        <w:spacing w:before="120"/>
      </w:pPr>
      <w:r>
        <w:t xml:space="preserve">                  a)  Green Seal Environmental, </w:t>
      </w:r>
      <w:proofErr w:type="gramStart"/>
      <w:r>
        <w:t>LLC</w:t>
      </w:r>
      <w:r w:rsidR="00D11429">
        <w:t xml:space="preserve"> </w:t>
      </w:r>
      <w:bookmarkStart w:id="0" w:name="_GoBack"/>
      <w:bookmarkEnd w:id="0"/>
      <w:r>
        <w:t xml:space="preserve"> -</w:t>
      </w:r>
      <w:proofErr w:type="gramEnd"/>
      <w:r>
        <w:t xml:space="preserve">   Sewer Force Main Easement Survey</w:t>
      </w:r>
    </w:p>
    <w:p w:rsidR="0003422E" w:rsidRPr="006E737C" w:rsidRDefault="006E737C" w:rsidP="006E737C">
      <w:pPr>
        <w:tabs>
          <w:tab w:val="left" w:pos="180"/>
        </w:tabs>
        <w:spacing w:before="120"/>
      </w:pPr>
      <w:r>
        <w:rPr>
          <w:b/>
        </w:rPr>
        <w:t xml:space="preserve">           </w:t>
      </w:r>
      <w:r w:rsidR="007D00A4">
        <w:t>2</w:t>
      </w:r>
      <w:r>
        <w:t>.  Discussion of Legislation for Regional Status relative to Outfall Pipe</w:t>
      </w:r>
      <w:r w:rsidR="00685B79">
        <w:rPr>
          <w:b/>
        </w:rPr>
        <w:t xml:space="preserve">    </w:t>
      </w:r>
    </w:p>
    <w:p w:rsidR="00754A56" w:rsidRDefault="006E737C" w:rsidP="00082967">
      <w:pPr>
        <w:spacing w:before="360"/>
        <w:rPr>
          <w:b/>
        </w:rPr>
      </w:pPr>
      <w:r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E41DBF" w:rsidRPr="007021AC" w:rsidRDefault="006E737C" w:rsidP="00082967">
      <w:pPr>
        <w:spacing w:before="36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7D00A4" w:rsidRDefault="007D00A4" w:rsidP="00842221">
      <w:pPr>
        <w:spacing w:before="120"/>
        <w:rPr>
          <w:highlight w:val="yellow"/>
        </w:rPr>
      </w:pPr>
    </w:p>
    <w:p w:rsidR="00B640CA" w:rsidRPr="00B10AFD" w:rsidRDefault="006E737C" w:rsidP="00842221">
      <w:pPr>
        <w:spacing w:before="120"/>
      </w:pPr>
      <w:r w:rsidRPr="007D00A4">
        <w:t xml:space="preserve">POSTED 3/19/18 – </w:t>
      </w:r>
      <w:r w:rsidR="007D00A4">
        <w:t>2</w:t>
      </w:r>
      <w:r w:rsidRPr="007D00A4">
        <w:t>:30 p.m.</w:t>
      </w:r>
      <w:r w:rsidRPr="00B10AFD">
        <w:t xml:space="preserve"> </w:t>
      </w:r>
    </w:p>
    <w:sectPr w:rsidR="00B640CA" w:rsidRPr="00B10AFD" w:rsidSect="005D255C">
      <w:headerReference w:type="default" r:id="rId8"/>
      <w:footerReference w:type="default" r:id="rId9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36065ACF" wp14:editId="2CD677DD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422E"/>
    <w:rsid w:val="00037443"/>
    <w:rsid w:val="000438D7"/>
    <w:rsid w:val="0007782D"/>
    <w:rsid w:val="00080A41"/>
    <w:rsid w:val="00081D2C"/>
    <w:rsid w:val="00082967"/>
    <w:rsid w:val="0008562C"/>
    <w:rsid w:val="00090593"/>
    <w:rsid w:val="0009392D"/>
    <w:rsid w:val="000A56D5"/>
    <w:rsid w:val="000B3B02"/>
    <w:rsid w:val="000D0A0F"/>
    <w:rsid w:val="000E01B5"/>
    <w:rsid w:val="000E04A8"/>
    <w:rsid w:val="000E5C08"/>
    <w:rsid w:val="00115FEC"/>
    <w:rsid w:val="0011770C"/>
    <w:rsid w:val="001225E1"/>
    <w:rsid w:val="001267E4"/>
    <w:rsid w:val="001278B9"/>
    <w:rsid w:val="00137FB9"/>
    <w:rsid w:val="001448F2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9598F"/>
    <w:rsid w:val="001A4D70"/>
    <w:rsid w:val="001D336B"/>
    <w:rsid w:val="001D3872"/>
    <w:rsid w:val="001E2FAA"/>
    <w:rsid w:val="001F06E3"/>
    <w:rsid w:val="001F47B8"/>
    <w:rsid w:val="0020053E"/>
    <w:rsid w:val="00204FE6"/>
    <w:rsid w:val="00211A23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26CB3"/>
    <w:rsid w:val="003318D6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4644"/>
    <w:rsid w:val="003D5888"/>
    <w:rsid w:val="003E4360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A5AF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E737C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00A4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58F9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677B9"/>
    <w:rsid w:val="00971359"/>
    <w:rsid w:val="009A0E07"/>
    <w:rsid w:val="009B27FA"/>
    <w:rsid w:val="009B691B"/>
    <w:rsid w:val="009E2A4D"/>
    <w:rsid w:val="009E2C91"/>
    <w:rsid w:val="009E4077"/>
    <w:rsid w:val="009E4AED"/>
    <w:rsid w:val="00A051D6"/>
    <w:rsid w:val="00A1420B"/>
    <w:rsid w:val="00A22350"/>
    <w:rsid w:val="00A30AFD"/>
    <w:rsid w:val="00A34B2E"/>
    <w:rsid w:val="00A34EC3"/>
    <w:rsid w:val="00A35B1F"/>
    <w:rsid w:val="00A573A2"/>
    <w:rsid w:val="00A61697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10AFD"/>
    <w:rsid w:val="00B11E2C"/>
    <w:rsid w:val="00B12792"/>
    <w:rsid w:val="00B20C10"/>
    <w:rsid w:val="00B23CA0"/>
    <w:rsid w:val="00B3172C"/>
    <w:rsid w:val="00B410F0"/>
    <w:rsid w:val="00B423A9"/>
    <w:rsid w:val="00B640CA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48D0"/>
    <w:rsid w:val="00CE6988"/>
    <w:rsid w:val="00CF1CD7"/>
    <w:rsid w:val="00D005B2"/>
    <w:rsid w:val="00D03F9A"/>
    <w:rsid w:val="00D06438"/>
    <w:rsid w:val="00D11429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27DD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B54FD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C766E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CB7F-DED1-43DC-BFF0-08A65387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6</cp:revision>
  <cp:lastPrinted>2018-03-19T13:41:00Z</cp:lastPrinted>
  <dcterms:created xsi:type="dcterms:W3CDTF">2018-03-19T13:41:00Z</dcterms:created>
  <dcterms:modified xsi:type="dcterms:W3CDTF">2018-03-19T18:18:00Z</dcterms:modified>
</cp:coreProperties>
</file>