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722E30" w:rsidRDefault="008447E2" w:rsidP="008447E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722E30" w:rsidRPr="00722E30">
        <w:rPr>
          <w:b/>
          <w:sz w:val="40"/>
          <w:szCs w:val="40"/>
        </w:rPr>
        <w:t>Wareham Historical Commission</w:t>
      </w:r>
    </w:p>
    <w:p w:rsidR="00722E30" w:rsidRDefault="00722E30" w:rsidP="00722E30">
      <w:pPr>
        <w:spacing w:after="0"/>
        <w:jc w:val="center"/>
        <w:rPr>
          <w:b/>
          <w:sz w:val="40"/>
          <w:szCs w:val="40"/>
        </w:rPr>
      </w:pPr>
      <w:r w:rsidRPr="00722E30">
        <w:rPr>
          <w:b/>
          <w:sz w:val="40"/>
          <w:szCs w:val="40"/>
        </w:rPr>
        <w:t>Meeting Notice and Agenda</w:t>
      </w:r>
    </w:p>
    <w:p w:rsidR="00B76050" w:rsidRPr="00722E30" w:rsidRDefault="00B76050" w:rsidP="00722E3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Wareham Town Hall</w:t>
      </w:r>
      <w:r w:rsidR="00343D2F">
        <w:rPr>
          <w:b/>
          <w:sz w:val="40"/>
          <w:szCs w:val="40"/>
        </w:rPr>
        <w:t>-Room 24</w:t>
      </w:r>
    </w:p>
    <w:p w:rsidR="0007138E" w:rsidRDefault="00F6437D" w:rsidP="0007138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1</w:t>
      </w:r>
      <w:r w:rsidR="00D1241C">
        <w:rPr>
          <w:b/>
          <w:sz w:val="40"/>
          <w:szCs w:val="40"/>
        </w:rPr>
        <w:t>, 2017</w:t>
      </w:r>
    </w:p>
    <w:p w:rsidR="005B7723" w:rsidRDefault="005B7723" w:rsidP="0007138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6:30 p.m.</w:t>
      </w:r>
    </w:p>
    <w:p w:rsidR="00F62647" w:rsidRDefault="00F62647" w:rsidP="00F6264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482FC0" w:rsidRPr="00482FC0" w:rsidRDefault="00482FC0" w:rsidP="005B7723">
      <w:pPr>
        <w:spacing w:after="0"/>
        <w:rPr>
          <w:b/>
          <w:sz w:val="28"/>
          <w:szCs w:val="28"/>
        </w:rPr>
      </w:pPr>
    </w:p>
    <w:p w:rsidR="00F6437D" w:rsidRPr="00F6437D" w:rsidRDefault="00F6437D" w:rsidP="00F6437D">
      <w:pPr>
        <w:pStyle w:val="ListParagraph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F6437D">
        <w:rPr>
          <w:b/>
          <w:sz w:val="28"/>
          <w:szCs w:val="28"/>
        </w:rPr>
        <w:t>Demo Delay Hearing:</w:t>
      </w:r>
      <w:r>
        <w:rPr>
          <w:b/>
          <w:sz w:val="28"/>
          <w:szCs w:val="28"/>
        </w:rPr>
        <w:t xml:space="preserve">  Members, please review property at</w:t>
      </w:r>
    </w:p>
    <w:p w:rsidR="00F6437D" w:rsidRDefault="00F6437D" w:rsidP="00F6437D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Cranberry Highway </w:t>
      </w:r>
    </w:p>
    <w:p w:rsidR="00F6437D" w:rsidRDefault="00F6437D" w:rsidP="00F6437D">
      <w:pPr>
        <w:spacing w:after="0"/>
        <w:rPr>
          <w:b/>
          <w:sz w:val="28"/>
          <w:szCs w:val="28"/>
        </w:rPr>
      </w:pPr>
    </w:p>
    <w:p w:rsidR="00F6437D" w:rsidRPr="00F6437D" w:rsidRDefault="00F6437D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Guests</w:t>
      </w:r>
    </w:p>
    <w:p w:rsidR="00F6437D" w:rsidRPr="00F6437D" w:rsidRDefault="00DF4D06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Minutes</w:t>
      </w:r>
    </w:p>
    <w:p w:rsidR="00DF4D06" w:rsidRPr="00F6437D" w:rsidRDefault="00F6437D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Tre</w:t>
      </w:r>
      <w:r w:rsidR="00DF4D06" w:rsidRPr="00F6437D">
        <w:rPr>
          <w:b/>
          <w:sz w:val="24"/>
          <w:szCs w:val="24"/>
        </w:rPr>
        <w:t>asurer’s Report</w:t>
      </w:r>
    </w:p>
    <w:p w:rsidR="00E2419B" w:rsidRPr="00F6437D" w:rsidRDefault="00E2419B" w:rsidP="00F6437D">
      <w:pPr>
        <w:pStyle w:val="ListParagraph"/>
        <w:numPr>
          <w:ilvl w:val="0"/>
          <w:numId w:val="12"/>
        </w:numPr>
        <w:spacing w:after="0"/>
        <w:rPr>
          <w:b/>
          <w:i/>
          <w:sz w:val="24"/>
          <w:szCs w:val="24"/>
        </w:rPr>
      </w:pPr>
      <w:r w:rsidRPr="00F6437D">
        <w:rPr>
          <w:b/>
          <w:sz w:val="24"/>
          <w:szCs w:val="24"/>
        </w:rPr>
        <w:t>WHC budget discussion</w:t>
      </w:r>
    </w:p>
    <w:p w:rsidR="00A93EA2" w:rsidRPr="00F6437D" w:rsidRDefault="00A93EA2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Historic Plaque Program: update</w:t>
      </w:r>
      <w:r w:rsidR="00E2419B" w:rsidRPr="00F6437D">
        <w:rPr>
          <w:b/>
          <w:sz w:val="24"/>
          <w:szCs w:val="24"/>
        </w:rPr>
        <w:t xml:space="preserve"> (publicity needed)</w:t>
      </w:r>
    </w:p>
    <w:p w:rsidR="00C96029" w:rsidRPr="00F6437D" w:rsidRDefault="00C96029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 xml:space="preserve">Johanna Rowley:  </w:t>
      </w:r>
      <w:r w:rsidR="00E2419B" w:rsidRPr="00F6437D">
        <w:rPr>
          <w:b/>
          <w:sz w:val="24"/>
          <w:szCs w:val="24"/>
        </w:rPr>
        <w:t>data storage and access requested</w:t>
      </w:r>
    </w:p>
    <w:p w:rsidR="008A39ED" w:rsidRPr="00F6437D" w:rsidRDefault="008A39ED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Library Climate Control Storage</w:t>
      </w:r>
      <w:r w:rsidR="007B1D01" w:rsidRPr="00F6437D">
        <w:rPr>
          <w:b/>
          <w:sz w:val="24"/>
          <w:szCs w:val="24"/>
        </w:rPr>
        <w:t xml:space="preserve"> Room</w:t>
      </w:r>
    </w:p>
    <w:p w:rsidR="00F6437D" w:rsidRPr="00F6437D" w:rsidRDefault="007B1D01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Wareham Historical Commission file cabinets</w:t>
      </w:r>
    </w:p>
    <w:p w:rsidR="007B1D01" w:rsidRPr="00F6437D" w:rsidRDefault="007B1D01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Archives, documents and office space</w:t>
      </w:r>
    </w:p>
    <w:p w:rsidR="008A39ED" w:rsidRPr="00F6437D" w:rsidRDefault="008A39ED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Donations</w:t>
      </w:r>
    </w:p>
    <w:p w:rsidR="00FE1644" w:rsidRPr="00F6437D" w:rsidRDefault="00FE1644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CPC/WHC liaison update</w:t>
      </w:r>
    </w:p>
    <w:p w:rsidR="00D8717E" w:rsidRPr="00F6437D" w:rsidRDefault="00D8717E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Tremont Nail Company: Property Report</w:t>
      </w:r>
    </w:p>
    <w:p w:rsidR="00F47178" w:rsidRPr="00F6437D" w:rsidRDefault="00F47178" w:rsidP="00F6437D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6437D">
        <w:rPr>
          <w:b/>
          <w:sz w:val="24"/>
          <w:szCs w:val="24"/>
        </w:rPr>
        <w:t>Any other business not anticipated 48 hours before the meeting</w:t>
      </w:r>
    </w:p>
    <w:p w:rsidR="00F47178" w:rsidRPr="00F47178" w:rsidRDefault="00F47178" w:rsidP="00F01AC8">
      <w:pPr>
        <w:pStyle w:val="ListParagraph"/>
        <w:spacing w:after="0"/>
        <w:ind w:left="1440"/>
        <w:rPr>
          <w:b/>
          <w:sz w:val="32"/>
          <w:szCs w:val="32"/>
        </w:rPr>
      </w:pPr>
    </w:p>
    <w:sectPr w:rsidR="00F47178" w:rsidRPr="00F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C74F3"/>
    <w:multiLevelType w:val="hybridMultilevel"/>
    <w:tmpl w:val="26A013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E0998"/>
    <w:rsid w:val="001F7725"/>
    <w:rsid w:val="00241895"/>
    <w:rsid w:val="00292273"/>
    <w:rsid w:val="00295908"/>
    <w:rsid w:val="00343D2F"/>
    <w:rsid w:val="00353D12"/>
    <w:rsid w:val="00360452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3F66"/>
    <w:rsid w:val="007B1D01"/>
    <w:rsid w:val="007D670B"/>
    <w:rsid w:val="00805B75"/>
    <w:rsid w:val="00824863"/>
    <w:rsid w:val="00840457"/>
    <w:rsid w:val="008447E2"/>
    <w:rsid w:val="00855E08"/>
    <w:rsid w:val="008917FB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76050"/>
    <w:rsid w:val="00BD04A1"/>
    <w:rsid w:val="00C755B4"/>
    <w:rsid w:val="00C96029"/>
    <w:rsid w:val="00CA1298"/>
    <w:rsid w:val="00CA4E76"/>
    <w:rsid w:val="00CC5597"/>
    <w:rsid w:val="00D1241C"/>
    <w:rsid w:val="00D8717E"/>
    <w:rsid w:val="00DD0C04"/>
    <w:rsid w:val="00DF4D06"/>
    <w:rsid w:val="00E2419B"/>
    <w:rsid w:val="00E51AF5"/>
    <w:rsid w:val="00F01AC8"/>
    <w:rsid w:val="00F42B2C"/>
    <w:rsid w:val="00F47178"/>
    <w:rsid w:val="00F51474"/>
    <w:rsid w:val="00F60D32"/>
    <w:rsid w:val="00F62647"/>
    <w:rsid w:val="00F6437D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2</cp:revision>
  <cp:lastPrinted>2016-08-03T21:47:00Z</cp:lastPrinted>
  <dcterms:created xsi:type="dcterms:W3CDTF">2017-01-25T23:35:00Z</dcterms:created>
  <dcterms:modified xsi:type="dcterms:W3CDTF">2017-01-25T23:35:00Z</dcterms:modified>
</cp:coreProperties>
</file>