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2579" w14:textId="53AEED18" w:rsidR="00552006" w:rsidRDefault="00364914" w:rsidP="00364914">
      <w:pPr>
        <w:spacing w:after="0" w:line="240" w:lineRule="auto"/>
      </w:pPr>
      <w:bookmarkStart w:id="0" w:name="_GoBack"/>
      <w:bookmarkEnd w:id="0"/>
      <w:r>
        <w:tab/>
      </w:r>
      <w:r>
        <w:tab/>
      </w:r>
      <w:r>
        <w:tab/>
      </w:r>
      <w:r>
        <w:tab/>
      </w:r>
      <w:r>
        <w:tab/>
      </w:r>
      <w:r>
        <w:tab/>
      </w:r>
      <w:r>
        <w:tab/>
      </w:r>
      <w:r>
        <w:tab/>
      </w:r>
      <w:r>
        <w:tab/>
        <w:t>87 Fearing Hill Road</w:t>
      </w:r>
    </w:p>
    <w:p w14:paraId="78CAA6AE" w14:textId="421ECCF5" w:rsidR="00364914" w:rsidRDefault="00364914" w:rsidP="00364914">
      <w:pPr>
        <w:spacing w:after="0" w:line="240" w:lineRule="auto"/>
      </w:pPr>
      <w:r>
        <w:tab/>
      </w:r>
      <w:r>
        <w:tab/>
      </w:r>
      <w:r>
        <w:tab/>
      </w:r>
      <w:r>
        <w:tab/>
      </w:r>
      <w:r>
        <w:tab/>
      </w:r>
      <w:r>
        <w:tab/>
      </w:r>
      <w:r>
        <w:tab/>
      </w:r>
      <w:r>
        <w:tab/>
      </w:r>
      <w:r>
        <w:tab/>
        <w:t>West Wareham, MA 02576</w:t>
      </w:r>
    </w:p>
    <w:p w14:paraId="32A9BC94" w14:textId="5205FA30" w:rsidR="00364914" w:rsidRDefault="00364914" w:rsidP="00364914">
      <w:pPr>
        <w:spacing w:after="0" w:line="240" w:lineRule="auto"/>
      </w:pPr>
      <w:r>
        <w:tab/>
      </w:r>
      <w:r>
        <w:tab/>
      </w:r>
      <w:r>
        <w:tab/>
      </w:r>
      <w:r>
        <w:tab/>
      </w:r>
      <w:r>
        <w:tab/>
      </w:r>
      <w:r>
        <w:tab/>
      </w:r>
      <w:r>
        <w:tab/>
      </w:r>
      <w:r>
        <w:tab/>
      </w:r>
      <w:r>
        <w:tab/>
        <w:t>March 23, 2023</w:t>
      </w:r>
    </w:p>
    <w:p w14:paraId="4A5BD5C9" w14:textId="40254B66" w:rsidR="00364914" w:rsidRDefault="00364914" w:rsidP="00364914">
      <w:pPr>
        <w:spacing w:after="0" w:line="240" w:lineRule="auto"/>
      </w:pPr>
    </w:p>
    <w:p w14:paraId="71CA578D" w14:textId="595D41BB" w:rsidR="00364914" w:rsidRDefault="00364914" w:rsidP="00364914">
      <w:pPr>
        <w:spacing w:after="0" w:line="240" w:lineRule="auto"/>
      </w:pPr>
      <w:r>
        <w:t>Mr. Kenneth Buckland</w:t>
      </w:r>
    </w:p>
    <w:p w14:paraId="7282C3A4" w14:textId="2ABE8A0E" w:rsidR="00364914" w:rsidRDefault="00364914" w:rsidP="00364914">
      <w:pPr>
        <w:spacing w:after="0" w:line="240" w:lineRule="auto"/>
      </w:pPr>
      <w:r>
        <w:t>Mr. Michael King – Planning Board Chair</w:t>
      </w:r>
    </w:p>
    <w:p w14:paraId="57B290BB" w14:textId="69AF9439" w:rsidR="00364914" w:rsidRDefault="00364914" w:rsidP="00364914">
      <w:pPr>
        <w:spacing w:after="0" w:line="240" w:lineRule="auto"/>
      </w:pPr>
      <w:r>
        <w:t>Members of the Planning Board</w:t>
      </w:r>
    </w:p>
    <w:p w14:paraId="0FD64120" w14:textId="2316FBD9" w:rsidR="00364914" w:rsidRDefault="00364914" w:rsidP="00364914">
      <w:pPr>
        <w:spacing w:after="0" w:line="240" w:lineRule="auto"/>
      </w:pPr>
      <w:r>
        <w:t>Town of Wareham</w:t>
      </w:r>
    </w:p>
    <w:p w14:paraId="43C87E29" w14:textId="5BB46465" w:rsidR="00364914" w:rsidRDefault="00364914" w:rsidP="00364914">
      <w:pPr>
        <w:spacing w:after="0" w:line="240" w:lineRule="auto"/>
      </w:pPr>
      <w:r>
        <w:t>54 Marion Road</w:t>
      </w:r>
    </w:p>
    <w:p w14:paraId="327C7073" w14:textId="71848E07" w:rsidR="00364914" w:rsidRDefault="00364914" w:rsidP="00364914">
      <w:pPr>
        <w:spacing w:after="0" w:line="240" w:lineRule="auto"/>
      </w:pPr>
      <w:r>
        <w:t>Wareham, MA 02571</w:t>
      </w:r>
    </w:p>
    <w:p w14:paraId="0549A3CC" w14:textId="751D8952" w:rsidR="00364914" w:rsidRDefault="00364914" w:rsidP="00364914">
      <w:pPr>
        <w:spacing w:after="0" w:line="240" w:lineRule="auto"/>
      </w:pPr>
    </w:p>
    <w:p w14:paraId="092A022F" w14:textId="5B43185A" w:rsidR="00364914" w:rsidRDefault="00364914" w:rsidP="00364914">
      <w:pPr>
        <w:spacing w:after="0" w:line="240" w:lineRule="auto"/>
      </w:pPr>
      <w:r>
        <w:t>Re: PB #7-20 - 27 Charge Pond Road</w:t>
      </w:r>
    </w:p>
    <w:p w14:paraId="380A0FA9" w14:textId="3BC74A1E" w:rsidR="00364914" w:rsidRDefault="00364914" w:rsidP="00364914">
      <w:pPr>
        <w:spacing w:after="0" w:line="240" w:lineRule="auto"/>
      </w:pPr>
      <w:r>
        <w:t xml:space="preserve">       PB #9-20 - 150 Tihonet Pond Road</w:t>
      </w:r>
      <w:r>
        <w:tab/>
      </w:r>
    </w:p>
    <w:p w14:paraId="74655708" w14:textId="6A9BB8A9" w:rsidR="00364914" w:rsidRDefault="00364914" w:rsidP="00364914">
      <w:pPr>
        <w:spacing w:after="0" w:line="240" w:lineRule="auto"/>
      </w:pPr>
      <w:r>
        <w:tab/>
      </w:r>
    </w:p>
    <w:p w14:paraId="58939EF1" w14:textId="32456855" w:rsidR="00364914" w:rsidRDefault="00364914" w:rsidP="00364914">
      <w:pPr>
        <w:spacing w:after="0" w:line="240" w:lineRule="auto"/>
      </w:pPr>
    </w:p>
    <w:p w14:paraId="0E54E63A" w14:textId="21B7B344" w:rsidR="00364914" w:rsidRDefault="00364914" w:rsidP="00364914">
      <w:pPr>
        <w:spacing w:after="0" w:line="240" w:lineRule="auto"/>
      </w:pPr>
      <w:r>
        <w:t>Dear Mr. Buckland and Members of the Planning Board,</w:t>
      </w:r>
    </w:p>
    <w:p w14:paraId="1F64EB68" w14:textId="7DA7B4FE" w:rsidR="00364914" w:rsidRDefault="00364914" w:rsidP="00364914">
      <w:pPr>
        <w:spacing w:after="0" w:line="240" w:lineRule="auto"/>
      </w:pPr>
    </w:p>
    <w:p w14:paraId="29E46D69" w14:textId="1C9F874D" w:rsidR="00364914" w:rsidRDefault="00364914" w:rsidP="00364914">
      <w:pPr>
        <w:spacing w:after="0" w:line="240" w:lineRule="auto"/>
      </w:pPr>
      <w:r>
        <w:t xml:space="preserve">As the proponent, New Leaf, filed for an extension on September 21, 2022 and has asked for numerous continuances, they have already extended their deadline by </w:t>
      </w:r>
      <w:r w:rsidRPr="00364914">
        <w:rPr>
          <w:u w:val="single"/>
        </w:rPr>
        <w:t>six months</w:t>
      </w:r>
      <w:r>
        <w:t xml:space="preserve">. During those six months, they have continued to alter their plans and their decommissioning plans. Do we even have final site plans? Why are they allowed to continue to change their approved site plans? What are they actually building? </w:t>
      </w:r>
    </w:p>
    <w:p w14:paraId="55CAC996" w14:textId="5FA453A3" w:rsidR="00364914" w:rsidRDefault="00364914" w:rsidP="00364914">
      <w:pPr>
        <w:spacing w:after="0" w:line="240" w:lineRule="auto"/>
      </w:pPr>
    </w:p>
    <w:p w14:paraId="49CC6C06" w14:textId="6C801467" w:rsidR="00364914" w:rsidRDefault="00364914" w:rsidP="00364914">
      <w:pPr>
        <w:spacing w:after="0" w:line="240" w:lineRule="auto"/>
      </w:pPr>
      <w:r>
        <w:t xml:space="preserve">In the letter Womble Bond Dickinson recently sent (dated March 21, 2023), I find it particularly offensive that they write, </w:t>
      </w:r>
      <w:proofErr w:type="gramStart"/>
      <w:r>
        <w:t>“ In</w:t>
      </w:r>
      <w:proofErr w:type="gramEnd"/>
      <w:r>
        <w:t xml:space="preserve"> consideration of the Planning Board’s willingness to recognize an extension of the lapse period for both Projects, the Proponent is agreeing that the attached decommissioning estimates replace those approved at the time of the approval of the Projects by the Planning Board.” Has anyone had time to check the math for this latest decommissioning plan?  </w:t>
      </w:r>
    </w:p>
    <w:p w14:paraId="1813C508" w14:textId="77777777" w:rsidR="00364914" w:rsidRDefault="00364914" w:rsidP="00364914">
      <w:pPr>
        <w:spacing w:after="0" w:line="240" w:lineRule="auto"/>
      </w:pPr>
    </w:p>
    <w:p w14:paraId="3E296D61" w14:textId="4D617EBF" w:rsidR="00364914" w:rsidRDefault="00364914" w:rsidP="0064459F">
      <w:pPr>
        <w:spacing w:after="0" w:line="240" w:lineRule="auto"/>
      </w:pPr>
      <w:r>
        <w:t xml:space="preserve">The Planning Board has been more than patient with this proponent. The Planning Board has not granted New Leaf an extension to either of these projects, yet </w:t>
      </w:r>
      <w:r w:rsidR="00717457">
        <w:t>days, weeks and months</w:t>
      </w:r>
      <w:r>
        <w:t xml:space="preserve"> go by. I urge the Planning Board to deny both </w:t>
      </w:r>
      <w:r w:rsidR="0064459F">
        <w:t xml:space="preserve">#7-20 - 27 Charge Pond Road </w:t>
      </w:r>
      <w:proofErr w:type="gramStart"/>
      <w:r w:rsidR="0064459F">
        <w:t>and  #</w:t>
      </w:r>
      <w:proofErr w:type="gramEnd"/>
      <w:r w:rsidR="0064459F">
        <w:t>9-20 - 150 Tihonet Pond Road</w:t>
      </w:r>
      <w:r w:rsidR="0068733D">
        <w:t xml:space="preserve"> any extensions</w:t>
      </w:r>
      <w:r w:rsidR="00B77F49">
        <w:t xml:space="preserve">. </w:t>
      </w:r>
      <w:r w:rsidR="00FA30EE">
        <w:t>Both these projects are detrimental to the health, safety and well being of the residents of Wareham and the Plymouth</w:t>
      </w:r>
      <w:r w:rsidR="005D7108">
        <w:t>-</w:t>
      </w:r>
      <w:r w:rsidR="00FA30EE">
        <w:t>C</w:t>
      </w:r>
      <w:r w:rsidR="00D00EBE">
        <w:t>arver</w:t>
      </w:r>
      <w:r w:rsidR="00FA30EE">
        <w:t xml:space="preserve"> sole </w:t>
      </w:r>
      <w:r w:rsidR="00D00EBE">
        <w:t>source</w:t>
      </w:r>
      <w:r w:rsidR="00FA30EE">
        <w:t xml:space="preserve"> aquifer</w:t>
      </w:r>
      <w:r w:rsidR="005D7108">
        <w:t xml:space="preserve">.  </w:t>
      </w:r>
    </w:p>
    <w:p w14:paraId="42C4550F" w14:textId="77777777" w:rsidR="00112BED" w:rsidRDefault="00112BED" w:rsidP="0064459F">
      <w:pPr>
        <w:spacing w:after="0" w:line="240" w:lineRule="auto"/>
      </w:pPr>
    </w:p>
    <w:p w14:paraId="7731BA8D" w14:textId="330E8DDA" w:rsidR="00112BED" w:rsidRDefault="00112BED" w:rsidP="0064459F">
      <w:pPr>
        <w:spacing w:after="0" w:line="240" w:lineRule="auto"/>
      </w:pPr>
      <w:r>
        <w:t>Thank you for your service to the Town of Wareham.</w:t>
      </w:r>
    </w:p>
    <w:p w14:paraId="43BB925D" w14:textId="77777777" w:rsidR="00112BED" w:rsidRDefault="00112BED" w:rsidP="0064459F">
      <w:pPr>
        <w:spacing w:after="0" w:line="240" w:lineRule="auto"/>
      </w:pPr>
    </w:p>
    <w:p w14:paraId="05BF878D" w14:textId="543BA6AB" w:rsidR="00112BED" w:rsidRDefault="00112BED" w:rsidP="0064459F">
      <w:pPr>
        <w:spacing w:after="0" w:line="240" w:lineRule="auto"/>
      </w:pPr>
      <w:r>
        <w:t>Sincerely,</w:t>
      </w:r>
    </w:p>
    <w:p w14:paraId="3830EFC0" w14:textId="609F6686" w:rsidR="00112BED" w:rsidRDefault="00112BED" w:rsidP="0064459F">
      <w:pPr>
        <w:spacing w:after="0" w:line="240" w:lineRule="auto"/>
      </w:pPr>
      <w:r>
        <w:t>Kathleen M. Pappalardo</w:t>
      </w:r>
    </w:p>
    <w:p w14:paraId="0102736C" w14:textId="77777777" w:rsidR="00112BED" w:rsidRDefault="00112BED" w:rsidP="0064459F">
      <w:pPr>
        <w:spacing w:after="0" w:line="240" w:lineRule="auto"/>
      </w:pPr>
    </w:p>
    <w:p w14:paraId="287A87EB" w14:textId="77777777" w:rsidR="00364914" w:rsidRDefault="00364914" w:rsidP="00364914">
      <w:pPr>
        <w:spacing w:after="0" w:line="240" w:lineRule="auto"/>
      </w:pPr>
    </w:p>
    <w:p w14:paraId="70B33BCB" w14:textId="2709CEF6" w:rsidR="00364914" w:rsidRDefault="00364914" w:rsidP="00364914">
      <w:pPr>
        <w:spacing w:after="0" w:line="240" w:lineRule="auto"/>
      </w:pPr>
    </w:p>
    <w:p w14:paraId="3E5582B7" w14:textId="77777777" w:rsidR="00364914" w:rsidRDefault="00364914" w:rsidP="00364914">
      <w:pPr>
        <w:spacing w:after="0" w:line="240" w:lineRule="auto"/>
      </w:pPr>
    </w:p>
    <w:sectPr w:rsidR="0036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14"/>
    <w:rsid w:val="000D1082"/>
    <w:rsid w:val="00112BED"/>
    <w:rsid w:val="00364914"/>
    <w:rsid w:val="00552006"/>
    <w:rsid w:val="005D7108"/>
    <w:rsid w:val="0064459F"/>
    <w:rsid w:val="006768F8"/>
    <w:rsid w:val="0068733D"/>
    <w:rsid w:val="00717457"/>
    <w:rsid w:val="00B77F49"/>
    <w:rsid w:val="00D00EBE"/>
    <w:rsid w:val="00EB28C7"/>
    <w:rsid w:val="00FA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5148"/>
  <w15:chartTrackingRefBased/>
  <w15:docId w15:val="{1D598E3A-3950-42D5-A624-2018D3D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Pappalardo</dc:creator>
  <cp:keywords/>
  <dc:description/>
  <cp:lastModifiedBy>Jonathan Dickinson</cp:lastModifiedBy>
  <cp:revision>2</cp:revision>
  <dcterms:created xsi:type="dcterms:W3CDTF">2023-03-23T19:47:00Z</dcterms:created>
  <dcterms:modified xsi:type="dcterms:W3CDTF">2023-03-23T19:47:00Z</dcterms:modified>
</cp:coreProperties>
</file>